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67"/>
        <w:gridCol w:w="3274"/>
        <w:gridCol w:w="3719"/>
      </w:tblGrid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E85AC7" w:rsidRDefault="0036501C" w:rsidP="00E85A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ПОЛЬНИКОВСКАЯ</w:t>
            </w:r>
            <w:r w:rsidR="00926FF4"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926FF4" w:rsidRPr="00E85AC7" w:rsidRDefault="00926FF4" w:rsidP="00E85A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926FF4" w:rsidRPr="006E4A9A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833A09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33A09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8879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88799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6174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833A09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  <w:p w:rsidR="00926FF4" w:rsidRPr="006E4A9A" w:rsidRDefault="0036501C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д.Польники</w:t>
            </w:r>
            <w:proofErr w:type="spellEnd"/>
          </w:p>
        </w:tc>
      </w:tr>
      <w:tr w:rsidR="00926FF4" w:rsidRPr="003873BF" w:rsidTr="00003A5C">
        <w:trPr>
          <w:tblCellSpacing w:w="15" w:type="dxa"/>
        </w:trPr>
        <w:tc>
          <w:tcPr>
            <w:tcW w:w="2622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bookmarkStart w:id="0" w:name="_GoBack"/>
      <w:r>
        <w:rPr>
          <w:rFonts w:ascii="Times New Roman" w:hAnsi="Times New Roman"/>
          <w:bCs/>
          <w:color w:val="483B3F"/>
          <w:sz w:val="23"/>
          <w:lang w:eastAsia="ru-RU"/>
        </w:rPr>
        <w:t>О внесении изменений в план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>-график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закупок товаров,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работ,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услуг для 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муниципальных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нужд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 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bCs/>
          <w:color w:val="483B3F"/>
          <w:sz w:val="23"/>
          <w:lang w:eastAsia="ru-RU"/>
        </w:rPr>
        <w:t>Почепского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района Брянской области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>на 202</w:t>
      </w:r>
      <w:r w:rsidR="00810565">
        <w:rPr>
          <w:rFonts w:ascii="Times New Roman" w:hAnsi="Times New Roman"/>
          <w:bCs/>
          <w:color w:val="483B3F"/>
          <w:sz w:val="23"/>
          <w:lang w:eastAsia="ru-RU"/>
        </w:rPr>
        <w:t>2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год и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плановый период 202</w:t>
      </w:r>
      <w:r w:rsidR="00810565">
        <w:rPr>
          <w:rFonts w:ascii="Times New Roman" w:hAnsi="Times New Roman"/>
          <w:bCs/>
          <w:color w:val="483B3F"/>
          <w:sz w:val="23"/>
          <w:lang w:eastAsia="ru-RU"/>
        </w:rPr>
        <w:t>3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и 202</w:t>
      </w:r>
      <w:r w:rsidR="00810565">
        <w:rPr>
          <w:rFonts w:ascii="Times New Roman" w:hAnsi="Times New Roman"/>
          <w:bCs/>
          <w:color w:val="483B3F"/>
          <w:sz w:val="23"/>
          <w:lang w:eastAsia="ru-RU"/>
        </w:rPr>
        <w:t>4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годов</w:t>
      </w:r>
      <w:r>
        <w:rPr>
          <w:rFonts w:ascii="Times New Roman" w:hAnsi="Times New Roman"/>
          <w:bCs/>
          <w:color w:val="483B3F"/>
          <w:sz w:val="23"/>
          <w:lang w:eastAsia="ru-RU"/>
        </w:rPr>
        <w:t>,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утвержденный постановлением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 </w:t>
      </w:r>
    </w:p>
    <w:p w:rsidR="00926FF4" w:rsidRPr="00003A5C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от </w:t>
      </w:r>
      <w:r w:rsidR="00810565">
        <w:rPr>
          <w:rFonts w:ascii="Times New Roman" w:hAnsi="Times New Roman"/>
          <w:bCs/>
          <w:color w:val="483B3F"/>
          <w:sz w:val="23"/>
          <w:lang w:eastAsia="ru-RU"/>
        </w:rPr>
        <w:t>12.01.2022</w:t>
      </w:r>
      <w:r w:rsidR="0061744D">
        <w:rPr>
          <w:rFonts w:ascii="Times New Roman" w:hAnsi="Times New Roman"/>
          <w:bCs/>
          <w:color w:val="483B3F"/>
          <w:sz w:val="23"/>
          <w:lang w:eastAsia="ru-RU"/>
        </w:rPr>
        <w:t>года №2</w:t>
      </w:r>
      <w:r w:rsidR="00887998">
        <w:rPr>
          <w:rFonts w:ascii="Times New Roman" w:hAnsi="Times New Roman"/>
          <w:bCs/>
          <w:color w:val="483B3F"/>
          <w:sz w:val="23"/>
          <w:lang w:eastAsia="ru-RU"/>
        </w:rPr>
        <w:t>(в ре</w:t>
      </w:r>
      <w:r w:rsidR="001C4B1D">
        <w:rPr>
          <w:rFonts w:ascii="Times New Roman" w:hAnsi="Times New Roman"/>
          <w:bCs/>
          <w:color w:val="483B3F"/>
          <w:sz w:val="23"/>
          <w:lang w:eastAsia="ru-RU"/>
        </w:rPr>
        <w:t>дакции от 03.03.2022№12</w:t>
      </w:r>
      <w:r w:rsidR="009C2EA0">
        <w:rPr>
          <w:rFonts w:ascii="Times New Roman" w:hAnsi="Times New Roman"/>
          <w:bCs/>
          <w:color w:val="483B3F"/>
          <w:sz w:val="23"/>
          <w:lang w:eastAsia="ru-RU"/>
        </w:rPr>
        <w:t>; от 04.04.2022г.№</w:t>
      </w:r>
      <w:proofErr w:type="gramStart"/>
      <w:r w:rsidR="009C2EA0">
        <w:rPr>
          <w:rFonts w:ascii="Times New Roman" w:hAnsi="Times New Roman"/>
          <w:bCs/>
          <w:color w:val="483B3F"/>
          <w:sz w:val="23"/>
          <w:lang w:eastAsia="ru-RU"/>
        </w:rPr>
        <w:t>17</w:t>
      </w:r>
      <w:r w:rsidR="00833A09">
        <w:rPr>
          <w:rFonts w:ascii="Times New Roman" w:hAnsi="Times New Roman"/>
          <w:bCs/>
          <w:color w:val="483B3F"/>
          <w:sz w:val="23"/>
          <w:lang w:eastAsia="ru-RU"/>
        </w:rPr>
        <w:t>;от</w:t>
      </w:r>
      <w:proofErr w:type="gramEnd"/>
      <w:r w:rsidR="00833A09">
        <w:rPr>
          <w:rFonts w:ascii="Times New Roman" w:hAnsi="Times New Roman"/>
          <w:bCs/>
          <w:color w:val="483B3F"/>
          <w:sz w:val="23"/>
          <w:lang w:eastAsia="ru-RU"/>
        </w:rPr>
        <w:t xml:space="preserve"> 01.06.2022№31</w:t>
      </w:r>
      <w:r w:rsidR="001C4B1D">
        <w:rPr>
          <w:rFonts w:ascii="Times New Roman" w:hAnsi="Times New Roman"/>
          <w:bCs/>
          <w:color w:val="483B3F"/>
          <w:sz w:val="23"/>
          <w:lang w:eastAsia="ru-RU"/>
        </w:rPr>
        <w:t>)</w:t>
      </w:r>
    </w:p>
    <w:bookmarkEnd w:id="0"/>
    <w:p w:rsidR="00926FF4" w:rsidRPr="00003A5C" w:rsidRDefault="00926FF4" w:rsidP="00003A5C">
      <w:pPr>
        <w:shd w:val="clear" w:color="auto" w:fill="FFFFFF"/>
        <w:spacing w:after="150"/>
        <w:jc w:val="center"/>
        <w:rPr>
          <w:rFonts w:ascii="Arial" w:hAnsi="Arial" w:cs="Arial"/>
          <w:color w:val="483B3F"/>
          <w:sz w:val="23"/>
          <w:szCs w:val="23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</w:p>
    <w:p w:rsidR="00926FF4" w:rsidRPr="0051016D" w:rsidRDefault="00926FF4" w:rsidP="001C4B1D">
      <w:pPr>
        <w:shd w:val="clear" w:color="auto" w:fill="FFFFFF"/>
        <w:spacing w:after="150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Российской Федерации № 1279 от 30.09.2019 года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 - графики и требований к форме планов-графиков закупок и о признании утратившими силу отдельных решений Правительства Российской Федерации», решением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 депутатов от </w:t>
      </w:r>
      <w:r w:rsidR="0025304E">
        <w:rPr>
          <w:rFonts w:ascii="Times New Roman" w:hAnsi="Times New Roman"/>
          <w:color w:val="483B3F"/>
          <w:sz w:val="24"/>
          <w:szCs w:val="24"/>
          <w:lang w:eastAsia="ru-RU"/>
        </w:rPr>
        <w:t>30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0</w:t>
      </w:r>
      <w:r w:rsidR="0025304E">
        <w:rPr>
          <w:rFonts w:ascii="Times New Roman" w:hAnsi="Times New Roman"/>
          <w:color w:val="483B3F"/>
          <w:sz w:val="24"/>
          <w:szCs w:val="24"/>
          <w:lang w:eastAsia="ru-RU"/>
        </w:rPr>
        <w:t>8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.20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22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 </w:t>
      </w:r>
      <w:r w:rsidR="0025304E">
        <w:rPr>
          <w:rFonts w:ascii="Times New Roman" w:hAnsi="Times New Roman"/>
          <w:color w:val="483B3F"/>
          <w:sz w:val="24"/>
          <w:szCs w:val="24"/>
          <w:lang w:eastAsia="ru-RU"/>
        </w:rPr>
        <w:t>95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внесении изменений в решение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депутатов «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бюджете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муниципаль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ного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на 2022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год и плановый период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годов»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от 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9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.12.20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21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78</w:t>
      </w:r>
      <w:r w:rsidR="001C4B1D">
        <w:rPr>
          <w:rFonts w:ascii="Times New Roman" w:hAnsi="Times New Roman"/>
          <w:color w:val="483B3F"/>
          <w:sz w:val="24"/>
          <w:szCs w:val="24"/>
          <w:lang w:eastAsia="ru-RU"/>
        </w:rPr>
        <w:t>(в редакции от 28.02.2022года №85</w:t>
      </w:r>
      <w:r w:rsidR="009C2EA0">
        <w:rPr>
          <w:rFonts w:ascii="Times New Roman" w:hAnsi="Times New Roman"/>
          <w:color w:val="483B3F"/>
          <w:sz w:val="24"/>
          <w:szCs w:val="24"/>
          <w:lang w:eastAsia="ru-RU"/>
        </w:rPr>
        <w:t>;от 31.03.2022 №88</w:t>
      </w:r>
      <w:r w:rsidR="0025304E">
        <w:rPr>
          <w:rFonts w:ascii="Times New Roman" w:hAnsi="Times New Roman"/>
          <w:color w:val="483B3F"/>
          <w:sz w:val="24"/>
          <w:szCs w:val="24"/>
          <w:lang w:eastAsia="ru-RU"/>
        </w:rPr>
        <w:t>;от 31.05.2022года№90</w:t>
      </w:r>
      <w:r w:rsidR="001C4B1D">
        <w:rPr>
          <w:rFonts w:ascii="Times New Roman" w:hAnsi="Times New Roman"/>
          <w:color w:val="483B3F"/>
          <w:sz w:val="24"/>
          <w:szCs w:val="24"/>
          <w:lang w:eastAsia="ru-RU"/>
        </w:rPr>
        <w:t>)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br/>
        <w:t>Постановляю:</w:t>
      </w:r>
    </w:p>
    <w:p w:rsidR="00926FF4" w:rsidRPr="006E4A9A" w:rsidRDefault="00926FF4" w:rsidP="0051016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Внести изменения  в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района Брянской области  на 2022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согласно приложению.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br/>
        <w:t>2. Разместить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23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 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3.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Контроль за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ис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полнением настоящего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постановления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оставляю за собой.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4. Постановление вступает в силу со</w:t>
      </w:r>
      <w:r w:rsidRPr="006E4A9A">
        <w:rPr>
          <w:rFonts w:ascii="Times New Roman" w:hAnsi="Times New Roman"/>
          <w:sz w:val="24"/>
          <w:szCs w:val="24"/>
          <w:lang w:eastAsia="ru-RU"/>
        </w:rPr>
        <w:t xml:space="preserve"> дня подписания.</w:t>
      </w:r>
    </w:p>
    <w:p w:rsidR="006F4BC8" w:rsidRDefault="00926FF4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Глава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ольниковского</w:t>
      </w:r>
      <w:proofErr w:type="spellEnd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</w:p>
    <w:p w:rsidR="00926FF4" w:rsidRPr="00003A5C" w:rsidRDefault="006F4BC8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сельского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поселения                                                                        </w:t>
      </w:r>
      <w:r w:rsidR="00926FF4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   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В.В.Бесхлебный</w:t>
      </w:r>
      <w:proofErr w:type="spellEnd"/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> </w:t>
      </w:r>
    </w:p>
    <w:p w:rsidR="00926FF4" w:rsidRPr="006E4A9A" w:rsidRDefault="00926FF4" w:rsidP="00F86E9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/>
      </w:r>
    </w:p>
    <w:sectPr w:rsidR="00926FF4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9A"/>
    <w:rsid w:val="00003A5C"/>
    <w:rsid w:val="00016B55"/>
    <w:rsid w:val="001100CD"/>
    <w:rsid w:val="001408A7"/>
    <w:rsid w:val="00143AF2"/>
    <w:rsid w:val="001469D3"/>
    <w:rsid w:val="00147E51"/>
    <w:rsid w:val="001C4B1D"/>
    <w:rsid w:val="001E2F7F"/>
    <w:rsid w:val="001F13CD"/>
    <w:rsid w:val="00215C12"/>
    <w:rsid w:val="0025304E"/>
    <w:rsid w:val="002E21BD"/>
    <w:rsid w:val="002E59DA"/>
    <w:rsid w:val="00321342"/>
    <w:rsid w:val="00330080"/>
    <w:rsid w:val="0036501C"/>
    <w:rsid w:val="00372823"/>
    <w:rsid w:val="00373069"/>
    <w:rsid w:val="003819CD"/>
    <w:rsid w:val="003873BF"/>
    <w:rsid w:val="003B2B3E"/>
    <w:rsid w:val="00402F1A"/>
    <w:rsid w:val="00417419"/>
    <w:rsid w:val="00445F8B"/>
    <w:rsid w:val="004747A7"/>
    <w:rsid w:val="00496596"/>
    <w:rsid w:val="004A5444"/>
    <w:rsid w:val="004A6F43"/>
    <w:rsid w:val="004C5A57"/>
    <w:rsid w:val="004D048B"/>
    <w:rsid w:val="004F08F2"/>
    <w:rsid w:val="0051016D"/>
    <w:rsid w:val="005B4B3D"/>
    <w:rsid w:val="005E30FE"/>
    <w:rsid w:val="005E45C4"/>
    <w:rsid w:val="005E5DD0"/>
    <w:rsid w:val="0061744D"/>
    <w:rsid w:val="0062128E"/>
    <w:rsid w:val="00634D08"/>
    <w:rsid w:val="00687E74"/>
    <w:rsid w:val="006A1005"/>
    <w:rsid w:val="006B0FC2"/>
    <w:rsid w:val="006C055F"/>
    <w:rsid w:val="006E4A9A"/>
    <w:rsid w:val="006E6BAA"/>
    <w:rsid w:val="006F4BC8"/>
    <w:rsid w:val="00781E10"/>
    <w:rsid w:val="007C0682"/>
    <w:rsid w:val="007E031B"/>
    <w:rsid w:val="00810565"/>
    <w:rsid w:val="00833A09"/>
    <w:rsid w:val="00853260"/>
    <w:rsid w:val="00887998"/>
    <w:rsid w:val="008A7ED7"/>
    <w:rsid w:val="008C0C27"/>
    <w:rsid w:val="008E4963"/>
    <w:rsid w:val="00926FF4"/>
    <w:rsid w:val="00940F88"/>
    <w:rsid w:val="00942092"/>
    <w:rsid w:val="009543A4"/>
    <w:rsid w:val="009A0104"/>
    <w:rsid w:val="009C2EA0"/>
    <w:rsid w:val="009F33E8"/>
    <w:rsid w:val="00A56AE0"/>
    <w:rsid w:val="00A70B57"/>
    <w:rsid w:val="00A73794"/>
    <w:rsid w:val="00B165E7"/>
    <w:rsid w:val="00B23E3A"/>
    <w:rsid w:val="00B46DDB"/>
    <w:rsid w:val="00B8066E"/>
    <w:rsid w:val="00BB3607"/>
    <w:rsid w:val="00BC4F6F"/>
    <w:rsid w:val="00BE5E9B"/>
    <w:rsid w:val="00BE72FD"/>
    <w:rsid w:val="00C13891"/>
    <w:rsid w:val="00C37D01"/>
    <w:rsid w:val="00C55BC2"/>
    <w:rsid w:val="00C704C5"/>
    <w:rsid w:val="00CC48CB"/>
    <w:rsid w:val="00CD46A1"/>
    <w:rsid w:val="00D22095"/>
    <w:rsid w:val="00D33605"/>
    <w:rsid w:val="00D64205"/>
    <w:rsid w:val="00DB45D1"/>
    <w:rsid w:val="00DF243B"/>
    <w:rsid w:val="00E24D14"/>
    <w:rsid w:val="00E318B8"/>
    <w:rsid w:val="00E51735"/>
    <w:rsid w:val="00E7773F"/>
    <w:rsid w:val="00E85AC7"/>
    <w:rsid w:val="00E8623A"/>
    <w:rsid w:val="00E90D78"/>
    <w:rsid w:val="00EC40C2"/>
    <w:rsid w:val="00F51B96"/>
    <w:rsid w:val="00F86E9F"/>
    <w:rsid w:val="00F96B30"/>
    <w:rsid w:val="00FF43C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87340"/>
  <w15:docId w15:val="{3E0EEC35-C7F3-4F0E-9C27-D93D955D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D7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A9A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E4A9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64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64205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rsid w:val="00003A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A7379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Usser</dc:creator>
  <cp:keywords/>
  <dc:description/>
  <cp:lastModifiedBy>Пользователь</cp:lastModifiedBy>
  <cp:revision>4</cp:revision>
  <cp:lastPrinted>2022-06-02T06:36:00Z</cp:lastPrinted>
  <dcterms:created xsi:type="dcterms:W3CDTF">2022-08-31T07:46:00Z</dcterms:created>
  <dcterms:modified xsi:type="dcterms:W3CDTF">2022-08-31T07:51:00Z</dcterms:modified>
</cp:coreProperties>
</file>